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5F2A2F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bookmarkStart w:id="0" w:name="_GoBack"/>
      <w:bookmarkEnd w:id="0"/>
    </w:p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49693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 w:rsidR="00683558" w:rsidRPr="00683558">
        <w:rPr>
          <w:sz w:val="28"/>
          <w:szCs w:val="28"/>
        </w:rPr>
        <w:t>16</w:t>
      </w:r>
      <w:r w:rsidRPr="00683558">
        <w:rPr>
          <w:sz w:val="28"/>
          <w:szCs w:val="28"/>
          <w:vertAlign w:val="superscript"/>
        </w:rPr>
        <w:t>th</w:t>
      </w:r>
      <w:r w:rsidRPr="00683558">
        <w:rPr>
          <w:sz w:val="28"/>
          <w:szCs w:val="28"/>
        </w:rPr>
        <w:t xml:space="preserve">, </w:t>
      </w:r>
      <w:r w:rsidR="00B85FC1">
        <w:rPr>
          <w:sz w:val="28"/>
          <w:szCs w:val="28"/>
        </w:rPr>
        <w:t>2014</w:t>
      </w:r>
      <w:r w:rsidR="00090089">
        <w:rPr>
          <w:sz w:val="28"/>
          <w:szCs w:val="28"/>
        </w:rPr>
        <w:t xml:space="preserve"> Meeting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B85FC1">
        <w:rPr>
          <w:i/>
          <w:sz w:val="28"/>
          <w:szCs w:val="28"/>
        </w:rPr>
        <w:t>Yvette Cubero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AA3867" w:rsidRDefault="00090089" w:rsidP="00E30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E30F22">
        <w:rPr>
          <w:sz w:val="28"/>
          <w:szCs w:val="28"/>
        </w:rPr>
        <w:t xml:space="preserve">November </w:t>
      </w:r>
      <w:r w:rsidR="00E30F22" w:rsidRPr="00B51FE7">
        <w:rPr>
          <w:sz w:val="28"/>
          <w:szCs w:val="28"/>
        </w:rPr>
        <w:t>1</w:t>
      </w:r>
      <w:r w:rsidR="00B51FE7" w:rsidRPr="00B51FE7">
        <w:rPr>
          <w:sz w:val="28"/>
          <w:szCs w:val="28"/>
        </w:rPr>
        <w:t>8</w:t>
      </w:r>
      <w:r w:rsidR="00E30F22" w:rsidRPr="00B51FE7">
        <w:rPr>
          <w:sz w:val="28"/>
          <w:szCs w:val="28"/>
          <w:vertAlign w:val="superscript"/>
        </w:rPr>
        <w:t>th</w:t>
      </w:r>
      <w:r w:rsidR="00E30F22">
        <w:rPr>
          <w:sz w:val="28"/>
          <w:szCs w:val="28"/>
        </w:rPr>
        <w:t>,</w:t>
      </w:r>
      <w:r w:rsidR="0017214F">
        <w:rPr>
          <w:sz w:val="28"/>
          <w:szCs w:val="28"/>
        </w:rPr>
        <w:t xml:space="preserve"> 2013</w:t>
      </w:r>
      <w:r w:rsidRPr="00375D59">
        <w:rPr>
          <w:sz w:val="28"/>
          <w:szCs w:val="28"/>
        </w:rPr>
        <w:t xml:space="preserve"> meeting</w:t>
      </w:r>
    </w:p>
    <w:p w:rsidR="00E30F22" w:rsidRPr="00E30F22" w:rsidRDefault="00E30F22" w:rsidP="00E30F22">
      <w:pPr>
        <w:pStyle w:val="ListParagraph"/>
        <w:ind w:left="1080"/>
        <w:rPr>
          <w:sz w:val="28"/>
          <w:szCs w:val="28"/>
        </w:rPr>
      </w:pPr>
    </w:p>
    <w:p w:rsidR="00E30F22" w:rsidRDefault="00E30F22" w:rsidP="00E30F2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Needs Assessment Survey – </w:t>
      </w:r>
      <w:r w:rsidR="00B85FC1">
        <w:rPr>
          <w:i/>
          <w:sz w:val="28"/>
          <w:szCs w:val="28"/>
        </w:rPr>
        <w:t>Yvette Cubero</w:t>
      </w:r>
    </w:p>
    <w:p w:rsidR="00E30F22" w:rsidRDefault="00E30F22" w:rsidP="00E30F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district required questions for parent and staff surveys</w:t>
      </w:r>
    </w:p>
    <w:p w:rsidR="00D41500" w:rsidRDefault="00D41500" w:rsidP="00E30F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Protocol for additional questions on survey</w:t>
      </w:r>
    </w:p>
    <w:p w:rsidR="00E30F22" w:rsidRPr="00B51FE7" w:rsidRDefault="002133DA" w:rsidP="00E30F22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Surveys will be available </w:t>
      </w:r>
      <w:r w:rsidR="00E30F22" w:rsidRPr="002133DA">
        <w:rPr>
          <w:i/>
          <w:sz w:val="28"/>
          <w:szCs w:val="28"/>
        </w:rPr>
        <w:t>on</w:t>
      </w:r>
      <w:r>
        <w:rPr>
          <w:i/>
          <w:sz w:val="28"/>
          <w:szCs w:val="28"/>
        </w:rPr>
        <w:t>line</w:t>
      </w:r>
      <w:r w:rsidR="00E30F22" w:rsidRPr="002133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starting </w:t>
      </w:r>
      <w:r w:rsidR="00E30F22" w:rsidRPr="00B51FE7">
        <w:rPr>
          <w:i/>
          <w:sz w:val="28"/>
          <w:szCs w:val="28"/>
        </w:rPr>
        <w:t xml:space="preserve">January </w:t>
      </w:r>
      <w:r w:rsidR="003E30BE" w:rsidRPr="00B51FE7">
        <w:rPr>
          <w:i/>
          <w:sz w:val="28"/>
          <w:szCs w:val="28"/>
        </w:rPr>
        <w:t>12</w:t>
      </w:r>
      <w:r w:rsidR="00E30F22" w:rsidRPr="00B51FE7">
        <w:rPr>
          <w:i/>
          <w:sz w:val="28"/>
          <w:szCs w:val="28"/>
          <w:vertAlign w:val="superscript"/>
        </w:rPr>
        <w:t>th</w:t>
      </w:r>
      <w:r w:rsidR="00E30F22" w:rsidRPr="00B51FE7">
        <w:rPr>
          <w:i/>
          <w:sz w:val="28"/>
          <w:szCs w:val="28"/>
        </w:rPr>
        <w:t xml:space="preserve"> </w:t>
      </w:r>
      <w:r w:rsidR="005F2A2F" w:rsidRPr="00B51FE7">
        <w:rPr>
          <w:i/>
          <w:sz w:val="28"/>
          <w:szCs w:val="28"/>
        </w:rPr>
        <w:t>closes March 31</w:t>
      </w:r>
      <w:r w:rsidR="005F2A2F" w:rsidRPr="00B51FE7">
        <w:rPr>
          <w:i/>
          <w:sz w:val="28"/>
          <w:szCs w:val="28"/>
          <w:vertAlign w:val="superscript"/>
        </w:rPr>
        <w:t>st</w:t>
      </w:r>
      <w:r w:rsidR="005F2A2F" w:rsidRPr="00B51FE7">
        <w:rPr>
          <w:i/>
          <w:sz w:val="28"/>
          <w:szCs w:val="28"/>
        </w:rPr>
        <w:t xml:space="preserve"> </w:t>
      </w:r>
    </w:p>
    <w:p w:rsidR="00ED5755" w:rsidRDefault="00D41500" w:rsidP="00ED575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41500">
        <w:rPr>
          <w:sz w:val="28"/>
          <w:szCs w:val="28"/>
        </w:rPr>
        <w:t>Motion to approve survey</w:t>
      </w:r>
    </w:p>
    <w:p w:rsidR="00ED5755" w:rsidRDefault="00ED5755" w:rsidP="00ED5755">
      <w:pPr>
        <w:pStyle w:val="ListParagraph"/>
        <w:ind w:left="1440"/>
        <w:rPr>
          <w:sz w:val="28"/>
          <w:szCs w:val="28"/>
        </w:rPr>
      </w:pPr>
    </w:p>
    <w:p w:rsidR="00ED5755" w:rsidRPr="00ED5755" w:rsidRDefault="00ED5755" w:rsidP="00ED57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SAC Funds update- </w:t>
      </w:r>
      <w:r w:rsidRPr="00ED5755">
        <w:rPr>
          <w:i/>
          <w:sz w:val="28"/>
          <w:szCs w:val="28"/>
        </w:rPr>
        <w:t>G.  Volen</w:t>
      </w:r>
    </w:p>
    <w:p w:rsidR="00611A84" w:rsidRDefault="00611A84" w:rsidP="00611A84">
      <w:pPr>
        <w:pStyle w:val="ListParagraph"/>
        <w:ind w:left="1440"/>
        <w:rPr>
          <w:sz w:val="28"/>
          <w:szCs w:val="28"/>
        </w:rPr>
      </w:pPr>
    </w:p>
    <w:p w:rsidR="0055556D" w:rsidRPr="0055556D" w:rsidRDefault="0055556D" w:rsidP="0055556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Request for Funds- </w:t>
      </w:r>
      <w:r w:rsidRPr="0055556D">
        <w:rPr>
          <w:i/>
          <w:sz w:val="28"/>
          <w:szCs w:val="28"/>
        </w:rPr>
        <w:t>Yvette Cubero</w:t>
      </w:r>
    </w:p>
    <w:p w:rsidR="00ED5755" w:rsidRPr="00ED5755" w:rsidRDefault="0055556D" w:rsidP="00ED57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Taylor Morris and Ian Zerrahn </w:t>
      </w:r>
      <w:r w:rsidR="007339A9">
        <w:rPr>
          <w:sz w:val="28"/>
          <w:szCs w:val="28"/>
        </w:rPr>
        <w:t>(amendment of previous request)</w:t>
      </w:r>
    </w:p>
    <w:p w:rsidR="00E30F22" w:rsidRPr="00E30F22" w:rsidRDefault="00E30F22" w:rsidP="00E30F22">
      <w:pPr>
        <w:pStyle w:val="ListParagraph"/>
        <w:ind w:left="1440"/>
        <w:rPr>
          <w:sz w:val="28"/>
          <w:szCs w:val="28"/>
        </w:rPr>
      </w:pPr>
    </w:p>
    <w:p w:rsidR="002801ED" w:rsidRDefault="002801ED" w:rsidP="003D2C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3D2C7B" w:rsidRPr="002801ED" w:rsidRDefault="003D2C7B" w:rsidP="003D2C7B">
      <w:pPr>
        <w:pStyle w:val="ListParagraph"/>
        <w:rPr>
          <w:i/>
          <w:sz w:val="28"/>
          <w:szCs w:val="28"/>
        </w:rPr>
      </w:pPr>
    </w:p>
    <w:p w:rsidR="00AC0CA4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  <w:r w:rsidR="00AC0CA4">
        <w:rPr>
          <w:sz w:val="28"/>
          <w:szCs w:val="28"/>
        </w:rPr>
        <w:t xml:space="preserve">   </w:t>
      </w:r>
    </w:p>
    <w:p w:rsidR="003D2C7B" w:rsidRPr="003D2C7B" w:rsidRDefault="003D2C7B" w:rsidP="003D2C7B">
      <w:pPr>
        <w:pStyle w:val="ListParagraph"/>
        <w:rPr>
          <w:sz w:val="28"/>
          <w:szCs w:val="28"/>
        </w:rPr>
      </w:pPr>
    </w:p>
    <w:p w:rsidR="00375D59" w:rsidRPr="001811AC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082"/>
    <w:multiLevelType w:val="hybridMultilevel"/>
    <w:tmpl w:val="68224E16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2BDB"/>
    <w:rsid w:val="00084727"/>
    <w:rsid w:val="00090089"/>
    <w:rsid w:val="000B4162"/>
    <w:rsid w:val="0010566E"/>
    <w:rsid w:val="0017214F"/>
    <w:rsid w:val="001811AC"/>
    <w:rsid w:val="00184882"/>
    <w:rsid w:val="002133DA"/>
    <w:rsid w:val="002801ED"/>
    <w:rsid w:val="002851C3"/>
    <w:rsid w:val="002B52CC"/>
    <w:rsid w:val="00375D59"/>
    <w:rsid w:val="003C5244"/>
    <w:rsid w:val="003D2C7B"/>
    <w:rsid w:val="003E30BE"/>
    <w:rsid w:val="00415CD0"/>
    <w:rsid w:val="00496939"/>
    <w:rsid w:val="004D7DB4"/>
    <w:rsid w:val="0055556D"/>
    <w:rsid w:val="005F2A2F"/>
    <w:rsid w:val="00611A84"/>
    <w:rsid w:val="00620F6F"/>
    <w:rsid w:val="006556CB"/>
    <w:rsid w:val="00683558"/>
    <w:rsid w:val="0069681F"/>
    <w:rsid w:val="006A28F9"/>
    <w:rsid w:val="006E4ED0"/>
    <w:rsid w:val="007339A9"/>
    <w:rsid w:val="00763EB3"/>
    <w:rsid w:val="00945901"/>
    <w:rsid w:val="00A97E80"/>
    <w:rsid w:val="00AA3867"/>
    <w:rsid w:val="00AC0CA4"/>
    <w:rsid w:val="00AF57C0"/>
    <w:rsid w:val="00B01B2F"/>
    <w:rsid w:val="00B11036"/>
    <w:rsid w:val="00B51FE7"/>
    <w:rsid w:val="00B85FC1"/>
    <w:rsid w:val="00D41500"/>
    <w:rsid w:val="00D76984"/>
    <w:rsid w:val="00DA7AD6"/>
    <w:rsid w:val="00E30F22"/>
    <w:rsid w:val="00E96B3A"/>
    <w:rsid w:val="00ED2621"/>
    <w:rsid w:val="00ED5755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877AA-C466-403F-93FA-39E11FD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2</cp:revision>
  <cp:lastPrinted>2013-09-17T14:10:00Z</cp:lastPrinted>
  <dcterms:created xsi:type="dcterms:W3CDTF">2014-12-17T12:54:00Z</dcterms:created>
  <dcterms:modified xsi:type="dcterms:W3CDTF">2014-12-17T12:54:00Z</dcterms:modified>
</cp:coreProperties>
</file>